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99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18"/>
        <w:gridCol w:w="3374"/>
      </w:tblGrid>
      <w:tr w:rsidR="00C61C4E" w:rsidRPr="00C61C4E" w:rsidTr="00C61C4E">
        <w:trPr>
          <w:trHeight w:val="44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8943DE" w:rsidRDefault="00C61C4E" w:rsidP="00C61C4E">
            <w:pPr>
              <w:rPr>
                <w:b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8943DE" w:rsidRDefault="00C61C4E" w:rsidP="00C61C4E">
            <w:pPr>
              <w:rPr>
                <w:b/>
              </w:rPr>
            </w:pPr>
            <w:r w:rsidRPr="008943DE">
              <w:rPr>
                <w:b/>
              </w:rPr>
              <w:t>Malzeme Adı</w:t>
            </w:r>
            <w:r w:rsidRPr="008943DE">
              <w:rPr>
                <w:b/>
              </w:rPr>
              <w:tab/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8943DE" w:rsidRDefault="00C61C4E" w:rsidP="00C61C4E">
            <w:pPr>
              <w:rPr>
                <w:b/>
              </w:rPr>
            </w:pPr>
            <w:r w:rsidRPr="008943DE">
              <w:rPr>
                <w:b/>
              </w:rPr>
              <w:t>Teknik Özellikleri</w:t>
            </w:r>
          </w:p>
        </w:tc>
      </w:tr>
      <w:tr w:rsidR="00C61C4E" w:rsidRPr="00C61C4E" w:rsidTr="00C61C4E">
        <w:trPr>
          <w:trHeight w:val="76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C61C4E" w:rsidP="00C61C4E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C61C4E" w:rsidP="00C61C4E">
            <w:pPr>
              <w:rPr>
                <w:b/>
                <w:bCs/>
              </w:rPr>
            </w:pPr>
            <w:proofErr w:type="spellStart"/>
            <w:r w:rsidRPr="00C61C4E">
              <w:rPr>
                <w:b/>
                <w:bCs/>
              </w:rPr>
              <w:t>Fetal</w:t>
            </w:r>
            <w:proofErr w:type="spellEnd"/>
            <w:r w:rsidRPr="00C61C4E">
              <w:rPr>
                <w:b/>
                <w:bCs/>
              </w:rPr>
              <w:t xml:space="preserve"> </w:t>
            </w:r>
            <w:proofErr w:type="spellStart"/>
            <w:r w:rsidRPr="00C61C4E">
              <w:rPr>
                <w:b/>
                <w:bCs/>
              </w:rPr>
              <w:t>bovine</w:t>
            </w:r>
            <w:proofErr w:type="spellEnd"/>
            <w:r w:rsidRPr="00C61C4E">
              <w:rPr>
                <w:b/>
                <w:bCs/>
              </w:rPr>
              <w:t xml:space="preserve"> serum </w:t>
            </w:r>
            <w:proofErr w:type="spellStart"/>
            <w:r w:rsidRPr="00C61C4E">
              <w:rPr>
                <w:b/>
                <w:bCs/>
              </w:rPr>
              <w:t>plus</w:t>
            </w:r>
            <w:proofErr w:type="spellEnd"/>
            <w:r w:rsidRPr="00C61C4E">
              <w:rPr>
                <w:b/>
                <w:bCs/>
              </w:rPr>
              <w:t xml:space="preserve"> 500 ml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D14C2B" w:rsidP="00C61C4E">
            <w:pPr>
              <w:rPr>
                <w:b/>
                <w:bCs/>
              </w:rPr>
            </w:pPr>
            <w:r w:rsidRPr="002E4719">
              <w:t xml:space="preserve">Hücre Kültürü çalışmalarında kullanımına uygun, 500 ml’lik </w:t>
            </w:r>
            <w:proofErr w:type="gramStart"/>
            <w:r w:rsidRPr="002E4719">
              <w:t>steril</w:t>
            </w:r>
            <w:proofErr w:type="gramEnd"/>
            <w:r w:rsidRPr="002E4719">
              <w:t xml:space="preserve"> şişede olmalı</w:t>
            </w:r>
            <w:r>
              <w:t>, 1 adet numune temin edilmeli</w:t>
            </w:r>
          </w:p>
        </w:tc>
      </w:tr>
      <w:tr w:rsidR="00C61C4E" w:rsidRPr="00C61C4E" w:rsidTr="00C61C4E">
        <w:trPr>
          <w:trHeight w:val="7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C61C4E" w:rsidP="00C61C4E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C61C4E" w:rsidP="00C61C4E">
            <w:pPr>
              <w:rPr>
                <w:b/>
                <w:bCs/>
              </w:rPr>
            </w:pPr>
            <w:r w:rsidRPr="00C61C4E">
              <w:rPr>
                <w:b/>
                <w:bCs/>
              </w:rPr>
              <w:t xml:space="preserve">DMEM </w:t>
            </w:r>
            <w:proofErr w:type="spellStart"/>
            <w:r w:rsidRPr="00C61C4E">
              <w:rPr>
                <w:b/>
                <w:bCs/>
              </w:rPr>
              <w:t>besiyeri</w:t>
            </w:r>
            <w:proofErr w:type="spellEnd"/>
            <w:r w:rsidRPr="00C61C4E">
              <w:rPr>
                <w:b/>
                <w:bCs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D14C2B" w:rsidP="00C61C4E">
            <w:pPr>
              <w:rPr>
                <w:b/>
                <w:bCs/>
              </w:rPr>
            </w:pPr>
            <w:r w:rsidRPr="002E4719">
              <w:t xml:space="preserve">Hücre Kültürü çalışmalarında kullanımına uygun, 500 ml’lik </w:t>
            </w:r>
            <w:proofErr w:type="gramStart"/>
            <w:r w:rsidRPr="002E4719">
              <w:t>steril</w:t>
            </w:r>
            <w:proofErr w:type="gramEnd"/>
            <w:r w:rsidRPr="002E4719">
              <w:t xml:space="preserve"> şişede olmalı</w:t>
            </w:r>
            <w:r>
              <w:t>, 1 adet numune temin edilmeli</w:t>
            </w:r>
          </w:p>
        </w:tc>
      </w:tr>
      <w:tr w:rsidR="00C61C4E" w:rsidRPr="00C61C4E" w:rsidTr="00C61C4E">
        <w:trPr>
          <w:trHeight w:val="7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C61C4E" w:rsidP="00C61C4E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C61C4E" w:rsidP="00C61C4E">
            <w:pPr>
              <w:rPr>
                <w:b/>
                <w:bCs/>
              </w:rPr>
            </w:pPr>
            <w:proofErr w:type="spellStart"/>
            <w:r w:rsidRPr="00C61C4E">
              <w:rPr>
                <w:b/>
                <w:bCs/>
              </w:rPr>
              <w:t>Trypsin</w:t>
            </w:r>
            <w:proofErr w:type="spellEnd"/>
            <w:r w:rsidRPr="00C61C4E">
              <w:rPr>
                <w:b/>
                <w:bCs/>
              </w:rPr>
              <w:t>-EDTA (0.05 %) in DPBS (1x) 100 ml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D14C2B" w:rsidP="00C61C4E">
            <w:pPr>
              <w:rPr>
                <w:b/>
                <w:bCs/>
              </w:rPr>
            </w:pPr>
            <w:r w:rsidRPr="002E4719">
              <w:t>Hücre Kültürü çalışmalarında kullanımına uygun,</w:t>
            </w:r>
            <w:r>
              <w:t xml:space="preserve"> %0.05 EDTA içermeli, 1</w:t>
            </w:r>
            <w:r w:rsidRPr="002E4719">
              <w:t xml:space="preserve">00 ml’lik </w:t>
            </w:r>
            <w:proofErr w:type="gramStart"/>
            <w:r w:rsidRPr="002E4719">
              <w:t>steril</w:t>
            </w:r>
            <w:proofErr w:type="gramEnd"/>
            <w:r w:rsidRPr="002E4719">
              <w:t xml:space="preserve"> şişede olmalı</w:t>
            </w:r>
            <w:r>
              <w:t>, 1 adet numune temin edilmeli</w:t>
            </w:r>
          </w:p>
        </w:tc>
      </w:tr>
      <w:tr w:rsidR="00C61C4E" w:rsidRPr="00C61C4E" w:rsidTr="00C61C4E">
        <w:trPr>
          <w:trHeight w:val="7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C61C4E" w:rsidP="00C61C4E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C61C4E" w:rsidP="00C61C4E">
            <w:pPr>
              <w:rPr>
                <w:b/>
                <w:bCs/>
              </w:rPr>
            </w:pPr>
            <w:proofErr w:type="spellStart"/>
            <w:r w:rsidRPr="00C61C4E">
              <w:rPr>
                <w:b/>
                <w:bCs/>
              </w:rPr>
              <w:t>HiPerFect</w:t>
            </w:r>
            <w:proofErr w:type="spellEnd"/>
            <w:r w:rsidRPr="00C61C4E">
              <w:rPr>
                <w:b/>
                <w:bCs/>
              </w:rPr>
              <w:t xml:space="preserve"> </w:t>
            </w:r>
            <w:proofErr w:type="spellStart"/>
            <w:r w:rsidRPr="00C61C4E">
              <w:rPr>
                <w:b/>
                <w:bCs/>
              </w:rPr>
              <w:t>Transfection</w:t>
            </w:r>
            <w:proofErr w:type="spellEnd"/>
            <w:r w:rsidRPr="00C61C4E">
              <w:rPr>
                <w:b/>
                <w:bCs/>
              </w:rPr>
              <w:t xml:space="preserve"> </w:t>
            </w:r>
            <w:proofErr w:type="spellStart"/>
            <w:r w:rsidRPr="00C61C4E">
              <w:rPr>
                <w:b/>
                <w:bCs/>
              </w:rPr>
              <w:t>Reagent</w:t>
            </w:r>
            <w:proofErr w:type="spellEnd"/>
            <w:r w:rsidRPr="00C61C4E">
              <w:rPr>
                <w:b/>
                <w:bCs/>
              </w:rPr>
              <w:t xml:space="preserve"> (1 ml)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D14C2B" w:rsidP="00C61C4E">
            <w:pPr>
              <w:rPr>
                <w:b/>
                <w:bCs/>
              </w:rPr>
            </w:pPr>
            <w:r w:rsidRPr="002E4719">
              <w:t>Hücre Kültürü çalışmalarında kullanımına uygun</w:t>
            </w:r>
            <w:r>
              <w:rPr>
                <w:b/>
                <w:bCs/>
              </w:rPr>
              <w:t xml:space="preserve"> </w:t>
            </w:r>
            <w:r w:rsidRPr="00D14C2B">
              <w:rPr>
                <w:bCs/>
              </w:rPr>
              <w:t>1 ml olmalı,</w:t>
            </w:r>
            <w:r>
              <w:rPr>
                <w:b/>
                <w:bCs/>
              </w:rPr>
              <w:t xml:space="preserve"> </w:t>
            </w:r>
            <w:bookmarkStart w:id="0" w:name="_GoBack"/>
            <w:proofErr w:type="spellStart"/>
            <w:r w:rsidRPr="00D14C2B">
              <w:rPr>
                <w:bCs/>
              </w:rPr>
              <w:t>siRNA</w:t>
            </w:r>
            <w:proofErr w:type="spellEnd"/>
            <w:r w:rsidRPr="00D14C2B">
              <w:rPr>
                <w:bCs/>
              </w:rPr>
              <w:t xml:space="preserve"> çalışmalarına uygun olmalıdır.</w:t>
            </w:r>
            <w:bookmarkEnd w:id="0"/>
          </w:p>
        </w:tc>
      </w:tr>
      <w:tr w:rsidR="00C61C4E" w:rsidRPr="00C61C4E" w:rsidTr="00C61C4E">
        <w:trPr>
          <w:trHeight w:val="76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C61C4E" w:rsidP="00C61C4E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C61C4E" w:rsidP="00C61C4E">
            <w:pPr>
              <w:rPr>
                <w:b/>
                <w:bCs/>
              </w:rPr>
            </w:pPr>
            <w:r w:rsidRPr="00C61C4E">
              <w:rPr>
                <w:b/>
                <w:bCs/>
              </w:rPr>
              <w:t xml:space="preserve">Hs_IFNGR1_1 </w:t>
            </w:r>
            <w:proofErr w:type="spellStart"/>
            <w:r w:rsidRPr="00C61C4E">
              <w:rPr>
                <w:b/>
                <w:bCs/>
              </w:rPr>
              <w:t>FlexiTube</w:t>
            </w:r>
            <w:proofErr w:type="spellEnd"/>
            <w:r w:rsidRPr="00C61C4E">
              <w:rPr>
                <w:b/>
                <w:bCs/>
              </w:rPr>
              <w:t xml:space="preserve"> </w:t>
            </w:r>
            <w:proofErr w:type="spellStart"/>
            <w:r w:rsidRPr="00C61C4E">
              <w:rPr>
                <w:b/>
                <w:bCs/>
              </w:rPr>
              <w:t>siRNA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D14C2B" w:rsidRDefault="00D14C2B" w:rsidP="00D14C2B">
            <w:r w:rsidRPr="002E4719">
              <w:t>Hücre Kültürü çalışmalarında kullanımın</w:t>
            </w:r>
            <w:r>
              <w:t xml:space="preserve">a uygun, </w:t>
            </w:r>
            <w:r w:rsidRPr="00D14C2B">
              <w:t xml:space="preserve">20 </w:t>
            </w:r>
            <w:proofErr w:type="spellStart"/>
            <w:r w:rsidRPr="00D14C2B">
              <w:t>nmol</w:t>
            </w:r>
            <w:proofErr w:type="spellEnd"/>
            <w:r>
              <w:t xml:space="preserve"> </w:t>
            </w:r>
            <w:proofErr w:type="gramStart"/>
            <w:r>
              <w:t>konsantrasyonda</w:t>
            </w:r>
            <w:proofErr w:type="gramEnd"/>
            <w:r>
              <w:t xml:space="preserve"> olmalıdır.</w:t>
            </w:r>
          </w:p>
        </w:tc>
      </w:tr>
      <w:tr w:rsidR="00C61C4E" w:rsidRPr="00C61C4E" w:rsidTr="00C61C4E">
        <w:trPr>
          <w:trHeight w:val="7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C61C4E" w:rsidP="00C61C4E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C61C4E" w:rsidP="00C61C4E">
            <w:pPr>
              <w:rPr>
                <w:b/>
                <w:bCs/>
              </w:rPr>
            </w:pPr>
            <w:r w:rsidRPr="00C61C4E">
              <w:rPr>
                <w:b/>
                <w:bCs/>
              </w:rPr>
              <w:t xml:space="preserve">10 </w:t>
            </w:r>
            <w:proofErr w:type="spellStart"/>
            <w:r w:rsidRPr="00C61C4E">
              <w:rPr>
                <w:b/>
                <w:bCs/>
              </w:rPr>
              <w:t>mL</w:t>
            </w:r>
            <w:proofErr w:type="spellEnd"/>
            <w:r w:rsidRPr="00C61C4E">
              <w:rPr>
                <w:b/>
                <w:bCs/>
              </w:rPr>
              <w:t xml:space="preserve"> </w:t>
            </w:r>
            <w:proofErr w:type="spellStart"/>
            <w:r w:rsidRPr="00C61C4E">
              <w:rPr>
                <w:b/>
                <w:bCs/>
              </w:rPr>
              <w:t>disposable</w:t>
            </w:r>
            <w:proofErr w:type="spellEnd"/>
            <w:r w:rsidRPr="00C61C4E">
              <w:rPr>
                <w:b/>
                <w:bCs/>
              </w:rPr>
              <w:t xml:space="preserve"> pipet (</w:t>
            </w:r>
            <w:proofErr w:type="gramStart"/>
            <w:r w:rsidRPr="00C61C4E">
              <w:rPr>
                <w:b/>
                <w:bCs/>
              </w:rPr>
              <w:t>steril</w:t>
            </w:r>
            <w:proofErr w:type="gramEnd"/>
            <w:r w:rsidRPr="00C61C4E">
              <w:rPr>
                <w:b/>
                <w:bCs/>
              </w:rPr>
              <w:t>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C61C4E" w:rsidP="00C61C4E">
            <w:pPr>
              <w:rPr>
                <w:b/>
                <w:bCs/>
              </w:rPr>
            </w:pPr>
            <w:r w:rsidRPr="00F96C6A">
              <w:t xml:space="preserve">Tek tek </w:t>
            </w:r>
            <w:proofErr w:type="spellStart"/>
            <w:r w:rsidRPr="00F96C6A">
              <w:t>poşatte</w:t>
            </w:r>
            <w:proofErr w:type="spellEnd"/>
            <w:r w:rsidRPr="00F96C6A">
              <w:t xml:space="preserve">, </w:t>
            </w:r>
            <w:proofErr w:type="gramStart"/>
            <w:r w:rsidRPr="00F96C6A">
              <w:t>steril</w:t>
            </w:r>
            <w:proofErr w:type="gramEnd"/>
            <w:r w:rsidRPr="00F96C6A">
              <w:t xml:space="preserve">, </w:t>
            </w:r>
            <w:proofErr w:type="spellStart"/>
            <w:r w:rsidRPr="00F96C6A">
              <w:t>progen</w:t>
            </w:r>
            <w:proofErr w:type="spellEnd"/>
            <w:r w:rsidRPr="00F96C6A">
              <w:t xml:space="preserve"> </w:t>
            </w:r>
            <w:proofErr w:type="spellStart"/>
            <w:r w:rsidRPr="00F96C6A">
              <w:t>free</w:t>
            </w:r>
            <w:proofErr w:type="spellEnd"/>
            <w:r w:rsidRPr="00F96C6A">
              <w:t xml:space="preserve"> özellikte olmalı, plastik olmalı</w:t>
            </w:r>
            <w:r>
              <w:t>,</w:t>
            </w:r>
            <w:r>
              <w:t xml:space="preserve"> 10 </w:t>
            </w:r>
            <w:r>
              <w:t>ml olmalı, 1 adet numune temin edilmeli</w:t>
            </w:r>
          </w:p>
        </w:tc>
      </w:tr>
      <w:tr w:rsidR="00C61C4E" w:rsidRPr="00C61C4E" w:rsidTr="00C61C4E">
        <w:trPr>
          <w:trHeight w:val="7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C61C4E" w:rsidP="00C61C4E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C61C4E" w:rsidP="00C61C4E">
            <w:pPr>
              <w:rPr>
                <w:b/>
                <w:bCs/>
              </w:rPr>
            </w:pPr>
            <w:r w:rsidRPr="00C61C4E">
              <w:rPr>
                <w:b/>
                <w:bCs/>
              </w:rPr>
              <w:t xml:space="preserve">5 </w:t>
            </w:r>
            <w:proofErr w:type="spellStart"/>
            <w:r w:rsidRPr="00C61C4E">
              <w:rPr>
                <w:b/>
                <w:bCs/>
              </w:rPr>
              <w:t>mL</w:t>
            </w:r>
            <w:proofErr w:type="spellEnd"/>
            <w:r w:rsidRPr="00C61C4E">
              <w:rPr>
                <w:b/>
                <w:bCs/>
              </w:rPr>
              <w:t xml:space="preserve"> </w:t>
            </w:r>
            <w:proofErr w:type="spellStart"/>
            <w:r w:rsidRPr="00C61C4E">
              <w:rPr>
                <w:b/>
                <w:bCs/>
              </w:rPr>
              <w:t>disposable</w:t>
            </w:r>
            <w:proofErr w:type="spellEnd"/>
            <w:r w:rsidRPr="00C61C4E">
              <w:rPr>
                <w:b/>
                <w:bCs/>
              </w:rPr>
              <w:t xml:space="preserve"> pipet (</w:t>
            </w:r>
            <w:proofErr w:type="gramStart"/>
            <w:r w:rsidRPr="00C61C4E">
              <w:rPr>
                <w:b/>
                <w:bCs/>
              </w:rPr>
              <w:t>steril</w:t>
            </w:r>
            <w:proofErr w:type="gramEnd"/>
            <w:r w:rsidRPr="00C61C4E">
              <w:rPr>
                <w:b/>
                <w:bCs/>
              </w:rPr>
              <w:t>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E" w:rsidRPr="00C61C4E" w:rsidRDefault="00C61C4E" w:rsidP="00C61C4E">
            <w:pPr>
              <w:rPr>
                <w:b/>
                <w:bCs/>
              </w:rPr>
            </w:pPr>
            <w:r w:rsidRPr="00F96C6A">
              <w:t xml:space="preserve">Tek tek </w:t>
            </w:r>
            <w:proofErr w:type="spellStart"/>
            <w:r w:rsidRPr="00F96C6A">
              <w:t>poşatte</w:t>
            </w:r>
            <w:proofErr w:type="spellEnd"/>
            <w:r w:rsidRPr="00F96C6A">
              <w:t xml:space="preserve">, </w:t>
            </w:r>
            <w:proofErr w:type="gramStart"/>
            <w:r w:rsidRPr="00F96C6A">
              <w:t>steril</w:t>
            </w:r>
            <w:proofErr w:type="gramEnd"/>
            <w:r w:rsidRPr="00F96C6A">
              <w:t xml:space="preserve">, </w:t>
            </w:r>
            <w:proofErr w:type="spellStart"/>
            <w:r w:rsidRPr="00F96C6A">
              <w:t>progen</w:t>
            </w:r>
            <w:proofErr w:type="spellEnd"/>
            <w:r w:rsidRPr="00F96C6A">
              <w:t xml:space="preserve"> </w:t>
            </w:r>
            <w:proofErr w:type="spellStart"/>
            <w:r w:rsidRPr="00F96C6A">
              <w:t>free</w:t>
            </w:r>
            <w:proofErr w:type="spellEnd"/>
            <w:r w:rsidRPr="00F96C6A">
              <w:t xml:space="preserve"> özellikte olmalı, plastik olmalı</w:t>
            </w:r>
            <w:r>
              <w:t>,</w:t>
            </w:r>
            <w:r>
              <w:t xml:space="preserve"> 5ml olmalı,</w:t>
            </w:r>
            <w:r>
              <w:t xml:space="preserve"> 1 adet numune temin edilmeli</w:t>
            </w:r>
          </w:p>
        </w:tc>
      </w:tr>
    </w:tbl>
    <w:p w:rsidR="00C61C4E" w:rsidRPr="004248EE" w:rsidRDefault="00C61C4E" w:rsidP="00C61C4E">
      <w:pPr>
        <w:rPr>
          <w:b/>
        </w:rPr>
      </w:pPr>
      <w:r w:rsidRPr="004248EE">
        <w:rPr>
          <w:b/>
        </w:rPr>
        <w:t>TEKNİK ŞARTNAMELER</w:t>
      </w:r>
    </w:p>
    <w:p w:rsidR="00311431" w:rsidRDefault="00311431"/>
    <w:sectPr w:rsidR="0031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04C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55"/>
    <w:rsid w:val="00311431"/>
    <w:rsid w:val="00541807"/>
    <w:rsid w:val="00C61C4E"/>
    <w:rsid w:val="00D14C2B"/>
    <w:rsid w:val="00E2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7A17"/>
  <w15:chartTrackingRefBased/>
  <w15:docId w15:val="{97C373C3-67D0-427F-A0D6-A10BBDBC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2022-06-01T10:17:00Z</dcterms:created>
  <dcterms:modified xsi:type="dcterms:W3CDTF">2022-06-01T10:22:00Z</dcterms:modified>
</cp:coreProperties>
</file>